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Default="002752C3"/>
    <w:p w:rsidR="002752C3" w:rsidRDefault="002752C3"/>
    <w:p w:rsidR="002752C3" w:rsidRDefault="002752C3"/>
    <w:p w:rsidR="002752C3" w:rsidRDefault="002752C3"/>
    <w:p w:rsidR="002752C3" w:rsidRDefault="002752C3"/>
    <w:p w:rsidR="002752C3" w:rsidRPr="007A39C4" w:rsidRDefault="007A39C4" w:rsidP="002752C3">
      <w:pPr>
        <w:jc w:val="center"/>
        <w:rPr>
          <w:rFonts w:ascii="Arial Black" w:hAnsi="Arial Black"/>
          <w:sz w:val="180"/>
          <w:szCs w:val="144"/>
        </w:rPr>
      </w:pPr>
      <w:r w:rsidRPr="007A39C4">
        <w:rPr>
          <w:rFonts w:ascii="Arial Black" w:hAnsi="Arial Black"/>
          <w:sz w:val="200"/>
          <w:szCs w:val="144"/>
        </w:rPr>
        <w:t>КЕЛЕН</w:t>
      </w:r>
      <w:bookmarkStart w:id="0" w:name="_GoBack"/>
      <w:bookmarkEnd w:id="0"/>
      <w:r w:rsidRPr="007A39C4">
        <w:rPr>
          <w:rFonts w:ascii="Arial Black" w:hAnsi="Arial Black"/>
          <w:sz w:val="200"/>
          <w:szCs w:val="144"/>
        </w:rPr>
        <w:t>НИКИ</w:t>
      </w:r>
    </w:p>
    <w:sectPr w:rsidR="002752C3" w:rsidRPr="007A39C4" w:rsidSect="00275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2752C3"/>
    <w:rsid w:val="007A39C4"/>
    <w:rsid w:val="00B61C16"/>
    <w:rsid w:val="00D015E1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64A7A"/>
  <w15:chartTrackingRefBased/>
  <w15:docId w15:val="{69B9E436-68D4-4A37-BB16-0768A115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2023-05-17T09:46:00Z</dcterms:created>
  <dcterms:modified xsi:type="dcterms:W3CDTF">2023-05-17T09:54:00Z</dcterms:modified>
</cp:coreProperties>
</file>